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73" w:rsidRDefault="00602373" w:rsidP="000866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702FA3">
        <w:rPr>
          <w:sz w:val="24"/>
          <w:szCs w:val="24"/>
        </w:rPr>
        <w:t xml:space="preserve"> природных ресурсов и экологии Р</w:t>
      </w:r>
      <w:r>
        <w:rPr>
          <w:sz w:val="24"/>
          <w:szCs w:val="24"/>
        </w:rPr>
        <w:t>оссийской Федерации</w:t>
      </w:r>
    </w:p>
    <w:p w:rsidR="000866AC" w:rsidRPr="000866AC" w:rsidRDefault="000866AC" w:rsidP="000866AC">
      <w:pPr>
        <w:spacing w:after="0"/>
        <w:jc w:val="center"/>
        <w:rPr>
          <w:sz w:val="24"/>
          <w:szCs w:val="24"/>
        </w:rPr>
      </w:pPr>
      <w:r w:rsidRPr="000866AC">
        <w:rPr>
          <w:sz w:val="24"/>
          <w:szCs w:val="24"/>
        </w:rPr>
        <w:t xml:space="preserve">Федеральное государственное </w:t>
      </w:r>
      <w:r w:rsidR="00DE0A4C">
        <w:rPr>
          <w:sz w:val="24"/>
          <w:szCs w:val="24"/>
        </w:rPr>
        <w:t xml:space="preserve">бюджетное </w:t>
      </w:r>
      <w:r w:rsidRPr="000866AC">
        <w:rPr>
          <w:sz w:val="24"/>
          <w:szCs w:val="24"/>
        </w:rPr>
        <w:t>учреждение</w:t>
      </w:r>
    </w:p>
    <w:p w:rsidR="000866AC" w:rsidRPr="000866AC" w:rsidRDefault="000866AC" w:rsidP="000866AC">
      <w:pPr>
        <w:spacing w:after="0"/>
        <w:jc w:val="center"/>
        <w:rPr>
          <w:sz w:val="24"/>
          <w:szCs w:val="24"/>
        </w:rPr>
      </w:pPr>
      <w:r w:rsidRPr="000866AC">
        <w:rPr>
          <w:sz w:val="24"/>
          <w:szCs w:val="24"/>
        </w:rPr>
        <w:t>«Государственный природный заповедник «Большая Кокшага»</w:t>
      </w:r>
    </w:p>
    <w:p w:rsidR="000866AC" w:rsidRDefault="000866AC">
      <w:pPr>
        <w:rPr>
          <w:sz w:val="28"/>
          <w:szCs w:val="28"/>
        </w:rPr>
      </w:pPr>
    </w:p>
    <w:p w:rsidR="00602373" w:rsidRDefault="00602373" w:rsidP="000A41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Приглашаем на авто-вело-пеший</w:t>
      </w:r>
    </w:p>
    <w:p w:rsidR="0034190E" w:rsidRDefault="00602373" w:rsidP="000A41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866AC" w:rsidRPr="000866AC">
        <w:rPr>
          <w:b/>
          <w:sz w:val="28"/>
          <w:szCs w:val="28"/>
        </w:rPr>
        <w:t>ознавательн</w:t>
      </w:r>
      <w:r w:rsidR="001C0BC7">
        <w:rPr>
          <w:b/>
          <w:sz w:val="28"/>
          <w:szCs w:val="28"/>
        </w:rPr>
        <w:t>ый маршрут</w:t>
      </w:r>
      <w:r w:rsidR="000866AC" w:rsidRPr="000866AC">
        <w:rPr>
          <w:b/>
          <w:sz w:val="28"/>
          <w:szCs w:val="28"/>
        </w:rPr>
        <w:t xml:space="preserve"> «</w:t>
      </w:r>
      <w:r w:rsidR="00C70A2A">
        <w:rPr>
          <w:b/>
          <w:sz w:val="28"/>
          <w:szCs w:val="28"/>
        </w:rPr>
        <w:t>Рыбацкий дворик»</w:t>
      </w:r>
    </w:p>
    <w:p w:rsidR="00AE3EDB" w:rsidRDefault="00AE3EDB" w:rsidP="000866AC">
      <w:pPr>
        <w:jc w:val="center"/>
        <w:rPr>
          <w:b/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Местонахождение –</w:t>
      </w:r>
      <w:r w:rsidR="00602373">
        <w:rPr>
          <w:b/>
          <w:sz w:val="28"/>
          <w:szCs w:val="28"/>
        </w:rPr>
        <w:t xml:space="preserve"> </w:t>
      </w:r>
      <w:r w:rsidR="00602373" w:rsidRPr="00602373">
        <w:rPr>
          <w:sz w:val="28"/>
          <w:szCs w:val="28"/>
        </w:rPr>
        <w:t>Заповедник «Большая Кокшага»,</w:t>
      </w:r>
      <w:r>
        <w:rPr>
          <w:b/>
          <w:sz w:val="28"/>
          <w:szCs w:val="28"/>
        </w:rPr>
        <w:t xml:space="preserve"> </w:t>
      </w:r>
      <w:proofErr w:type="spellStart"/>
      <w:r w:rsidRPr="00AE3EDB">
        <w:rPr>
          <w:sz w:val="28"/>
          <w:szCs w:val="28"/>
        </w:rPr>
        <w:t>Медведевский</w:t>
      </w:r>
      <w:proofErr w:type="spellEnd"/>
      <w:r w:rsidR="00336CC5">
        <w:rPr>
          <w:sz w:val="28"/>
          <w:szCs w:val="28"/>
        </w:rPr>
        <w:t xml:space="preserve"> и </w:t>
      </w:r>
      <w:proofErr w:type="spellStart"/>
      <w:r w:rsidR="00336CC5">
        <w:rPr>
          <w:sz w:val="28"/>
          <w:szCs w:val="28"/>
        </w:rPr>
        <w:t>Килемарский</w:t>
      </w:r>
      <w:proofErr w:type="spellEnd"/>
      <w:r w:rsidRPr="00AE3EDB">
        <w:rPr>
          <w:sz w:val="28"/>
          <w:szCs w:val="28"/>
        </w:rPr>
        <w:t xml:space="preserve"> район</w:t>
      </w:r>
      <w:r w:rsidR="00336CC5">
        <w:rPr>
          <w:sz w:val="28"/>
          <w:szCs w:val="28"/>
        </w:rPr>
        <w:t>ы</w:t>
      </w:r>
      <w:r w:rsidRPr="00AE3EDB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Р</w:t>
      </w:r>
      <w:r w:rsidRPr="00AE3EDB">
        <w:rPr>
          <w:sz w:val="28"/>
          <w:szCs w:val="28"/>
        </w:rPr>
        <w:t>еспублики Марий Эл, близлежащий населенный пункт – п. Старожильск</w:t>
      </w:r>
    </w:p>
    <w:p w:rsidR="000A4159" w:rsidRDefault="000A4159" w:rsidP="00474D1A">
      <w:pPr>
        <w:spacing w:after="0" w:line="240" w:lineRule="auto"/>
        <w:ind w:left="927"/>
        <w:jc w:val="both"/>
        <w:rPr>
          <w:sz w:val="28"/>
          <w:szCs w:val="28"/>
        </w:rPr>
      </w:pPr>
    </w:p>
    <w:p w:rsidR="00F6568C" w:rsidRPr="00F6568C" w:rsidRDefault="00AE3EDB" w:rsidP="00F6568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6568C">
        <w:rPr>
          <w:sz w:val="28"/>
          <w:szCs w:val="28"/>
        </w:rPr>
        <w:t xml:space="preserve"> </w:t>
      </w:r>
      <w:r w:rsidRPr="00F6568C">
        <w:rPr>
          <w:b/>
          <w:sz w:val="28"/>
          <w:szCs w:val="28"/>
        </w:rPr>
        <w:t>Маршрут:</w:t>
      </w:r>
      <w:r w:rsidRPr="00F6568C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г. Йошкар-Ола – территория заповедника «Большая Кокшага» - п. Старожильск</w:t>
      </w:r>
      <w:r w:rsidR="00AD451F">
        <w:rPr>
          <w:sz w:val="28"/>
          <w:szCs w:val="28"/>
        </w:rPr>
        <w:t xml:space="preserve"> – г. Йошкар-Ола</w:t>
      </w:r>
    </w:p>
    <w:p w:rsidR="00F6568C" w:rsidRDefault="00F6568C" w:rsidP="00F6568C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Протяженность</w:t>
      </w:r>
      <w:r>
        <w:rPr>
          <w:sz w:val="28"/>
          <w:szCs w:val="28"/>
        </w:rPr>
        <w:t xml:space="preserve"> - </w:t>
      </w:r>
      <w:r w:rsidR="00336CC5">
        <w:rPr>
          <w:sz w:val="28"/>
          <w:szCs w:val="28"/>
        </w:rPr>
        <w:t>1</w:t>
      </w:r>
      <w:r w:rsidR="00C72321">
        <w:rPr>
          <w:sz w:val="28"/>
          <w:szCs w:val="28"/>
        </w:rPr>
        <w:t>43</w:t>
      </w:r>
      <w:r>
        <w:rPr>
          <w:sz w:val="28"/>
          <w:szCs w:val="28"/>
        </w:rPr>
        <w:t xml:space="preserve"> км.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Предполагаемое время прохождения по маршруту</w:t>
      </w:r>
      <w:r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72321">
        <w:rPr>
          <w:sz w:val="28"/>
          <w:szCs w:val="28"/>
        </w:rPr>
        <w:t>1</w:t>
      </w:r>
      <w:r w:rsidR="0052488C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дня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Способ передвижения</w:t>
      </w:r>
      <w:r w:rsidR="00336CC5">
        <w:rPr>
          <w:sz w:val="28"/>
          <w:szCs w:val="28"/>
        </w:rPr>
        <w:t xml:space="preserve"> посетителей по маршруту – на автомобиле повышенной проходимости</w:t>
      </w:r>
      <w:r w:rsidR="00AD451F">
        <w:rPr>
          <w:sz w:val="28"/>
          <w:szCs w:val="28"/>
        </w:rPr>
        <w:t xml:space="preserve"> (УАЗ «буханка»)</w:t>
      </w:r>
      <w:r w:rsidR="00336CC5">
        <w:rPr>
          <w:sz w:val="28"/>
          <w:szCs w:val="28"/>
        </w:rPr>
        <w:t xml:space="preserve">, на велосипеде, </w:t>
      </w:r>
      <w:r w:rsidR="00AD451F">
        <w:rPr>
          <w:sz w:val="28"/>
          <w:szCs w:val="28"/>
        </w:rPr>
        <w:t>пеший.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Сезонность</w:t>
      </w:r>
      <w:r>
        <w:rPr>
          <w:sz w:val="28"/>
          <w:szCs w:val="28"/>
        </w:rPr>
        <w:t xml:space="preserve"> использования маршрута – </w:t>
      </w:r>
      <w:r w:rsidR="00336CC5">
        <w:rPr>
          <w:sz w:val="28"/>
          <w:szCs w:val="28"/>
        </w:rPr>
        <w:t>август, сентябрь</w:t>
      </w:r>
      <w:r>
        <w:rPr>
          <w:sz w:val="28"/>
          <w:szCs w:val="28"/>
        </w:rPr>
        <w:t>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Предельно допустимые нагрузки</w:t>
      </w:r>
      <w:r w:rsidR="00F6568C">
        <w:rPr>
          <w:sz w:val="28"/>
          <w:szCs w:val="28"/>
        </w:rPr>
        <w:t xml:space="preserve"> на экскурсионную тропу - </w:t>
      </w:r>
      <w:r w:rsidR="00336CC5">
        <w:rPr>
          <w:sz w:val="28"/>
          <w:szCs w:val="28"/>
        </w:rPr>
        <w:t>6</w:t>
      </w:r>
      <w:r>
        <w:rPr>
          <w:sz w:val="28"/>
          <w:szCs w:val="28"/>
        </w:rPr>
        <w:t xml:space="preserve"> групп</w:t>
      </w:r>
      <w:r w:rsidR="00336CC5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месяц</w:t>
      </w:r>
      <w:r w:rsidR="00241C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1F20">
        <w:rPr>
          <w:sz w:val="28"/>
          <w:szCs w:val="28"/>
        </w:rPr>
        <w:t>5-6</w:t>
      </w:r>
      <w:r w:rsidR="00336CC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в группе.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6568C">
        <w:rPr>
          <w:b/>
          <w:sz w:val="28"/>
          <w:szCs w:val="28"/>
        </w:rPr>
        <w:t>Требования к режиму</w:t>
      </w:r>
      <w:r>
        <w:rPr>
          <w:sz w:val="28"/>
          <w:szCs w:val="28"/>
        </w:rPr>
        <w:t xml:space="preserve"> пребывания на маршруте: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движение по тропе должно проходить без лишнего шума под руководством экскурсовода, чтобы не вызвать беспокойства у животных;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организация стоянок разрешается только в специально оборудованных местах;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• соблюдать правила пожарной безопасности; 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запрещается срывать любые наземные и водные растения;</w:t>
      </w:r>
    </w:p>
    <w:p w:rsidR="00AE3EDB" w:rsidRPr="00474D1A" w:rsidRDefault="00AD386A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с маршрута </w:t>
      </w:r>
      <w:r w:rsidR="00AE3EDB" w:rsidRPr="00474D1A">
        <w:rPr>
          <w:sz w:val="24"/>
          <w:szCs w:val="24"/>
        </w:rPr>
        <w:t>нельзя выносить никакие сувениры природы: красивые камни, интересные коряги и т.п., с тропы можно «выносить» только знания, впечатления и фотоснимки;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после себя нельзя оставлять никакого мусора;</w:t>
      </w:r>
    </w:p>
    <w:p w:rsidR="00AE3EDB" w:rsidRPr="00474D1A" w:rsidRDefault="00AE3EDB" w:rsidP="00F6568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в з</w:t>
      </w:r>
      <w:r w:rsidR="00AD386A">
        <w:rPr>
          <w:sz w:val="24"/>
          <w:szCs w:val="24"/>
        </w:rPr>
        <w:t>аповеднике</w:t>
      </w:r>
      <w:r w:rsidRPr="00474D1A">
        <w:rPr>
          <w:sz w:val="24"/>
          <w:szCs w:val="24"/>
        </w:rPr>
        <w:t xml:space="preserve"> запрещена любая охота</w:t>
      </w:r>
      <w:r w:rsidR="00336CC5" w:rsidRPr="00474D1A">
        <w:rPr>
          <w:sz w:val="24"/>
          <w:szCs w:val="24"/>
        </w:rPr>
        <w:t xml:space="preserve"> и рыбалка</w:t>
      </w:r>
      <w:r w:rsidRPr="00474D1A">
        <w:rPr>
          <w:sz w:val="24"/>
          <w:szCs w:val="24"/>
        </w:rPr>
        <w:t>.</w:t>
      </w:r>
    </w:p>
    <w:p w:rsidR="00F6568C" w:rsidRDefault="00F6568C" w:rsidP="00F6568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A2636" w:rsidRPr="00336CC5" w:rsidRDefault="0052488C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5141" w:rsidRPr="00925141">
        <w:rPr>
          <w:b/>
          <w:sz w:val="28"/>
          <w:szCs w:val="28"/>
        </w:rPr>
        <w:t>К</w:t>
      </w:r>
      <w:r w:rsidR="00AE3EDB" w:rsidRPr="00925141">
        <w:rPr>
          <w:b/>
          <w:sz w:val="28"/>
          <w:szCs w:val="28"/>
        </w:rPr>
        <w:t>р</w:t>
      </w:r>
      <w:r w:rsidR="00CA2636">
        <w:rPr>
          <w:b/>
          <w:sz w:val="28"/>
          <w:szCs w:val="28"/>
        </w:rPr>
        <w:t>аткое описание маршрута.</w:t>
      </w:r>
    </w:p>
    <w:p w:rsidR="00336CC5" w:rsidRPr="00474D1A" w:rsidRDefault="00336CC5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По труднопроходимой лесной дороге вы попадете в завораживающую заповедную сказку.</w:t>
      </w:r>
    </w:p>
    <w:p w:rsidR="008D6319" w:rsidRPr="00474D1A" w:rsidRDefault="008D6319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Вы </w:t>
      </w:r>
      <w:r w:rsidR="00C72321">
        <w:rPr>
          <w:sz w:val="24"/>
          <w:szCs w:val="24"/>
        </w:rPr>
        <w:t>побываете</w:t>
      </w:r>
      <w:r w:rsidRPr="00474D1A">
        <w:rPr>
          <w:sz w:val="24"/>
          <w:szCs w:val="24"/>
        </w:rPr>
        <w:t xml:space="preserve"> на кордоне «Шимаево». </w:t>
      </w:r>
    </w:p>
    <w:p w:rsidR="00C72321" w:rsidRPr="00474D1A" w:rsidRDefault="00C72321" w:rsidP="00C72321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Вы посетите экспозицию под открытым небом «Рыбацкий дворик» - снасти, лодки, деревянные фигурки заповедных рыб, шалаш рыбака.</w:t>
      </w:r>
    </w:p>
    <w:p w:rsidR="00C72321" w:rsidRPr="00474D1A" w:rsidRDefault="00C72321" w:rsidP="00C72321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lastRenderedPageBreak/>
        <w:t>На чайной церемонии вы насладитесь вкусом душистого меда с разных пасек Республики Марий Эл и ароматом травяного чая, исполняющего заветные желания.</w:t>
      </w:r>
    </w:p>
    <w:p w:rsidR="00D07362" w:rsidRPr="00474D1A" w:rsidRDefault="00524086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 пройдете по тропе «Д</w:t>
      </w:r>
      <w:r w:rsidR="00D07362" w:rsidRPr="00474D1A">
        <w:rPr>
          <w:sz w:val="24"/>
          <w:szCs w:val="24"/>
        </w:rPr>
        <w:t>еревья заповедного леса». Традиционная религия народа м</w:t>
      </w:r>
      <w:r w:rsidR="0052488C" w:rsidRPr="00474D1A">
        <w:rPr>
          <w:sz w:val="24"/>
          <w:szCs w:val="24"/>
        </w:rPr>
        <w:t>ари – язычество. В республике мн</w:t>
      </w:r>
      <w:r w:rsidR="00D07362" w:rsidRPr="00474D1A">
        <w:rPr>
          <w:sz w:val="24"/>
          <w:szCs w:val="24"/>
        </w:rPr>
        <w:t xml:space="preserve">ого священных рощ – </w:t>
      </w:r>
      <w:proofErr w:type="spellStart"/>
      <w:r w:rsidR="00D07362" w:rsidRPr="00474D1A">
        <w:rPr>
          <w:sz w:val="24"/>
          <w:szCs w:val="24"/>
        </w:rPr>
        <w:t>кюсото</w:t>
      </w:r>
      <w:proofErr w:type="spellEnd"/>
      <w:r w:rsidR="00D07362" w:rsidRPr="00474D1A">
        <w:rPr>
          <w:sz w:val="24"/>
          <w:szCs w:val="24"/>
        </w:rPr>
        <w:t>.</w:t>
      </w:r>
    </w:p>
    <w:p w:rsidR="00D07362" w:rsidRPr="00474D1A" w:rsidRDefault="00D07362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Вы заглянете в таинственное незабываемое логово полумифического, аборигенного образа – </w:t>
      </w:r>
      <w:proofErr w:type="spellStart"/>
      <w:r w:rsidRPr="00474D1A">
        <w:rPr>
          <w:sz w:val="24"/>
          <w:szCs w:val="24"/>
        </w:rPr>
        <w:t>Овды</w:t>
      </w:r>
      <w:proofErr w:type="spellEnd"/>
      <w:r w:rsidRPr="00474D1A">
        <w:rPr>
          <w:sz w:val="24"/>
          <w:szCs w:val="24"/>
        </w:rPr>
        <w:t>, обитавшего</w:t>
      </w:r>
      <w:r w:rsidR="00166301" w:rsidRPr="00474D1A">
        <w:rPr>
          <w:sz w:val="24"/>
          <w:szCs w:val="24"/>
        </w:rPr>
        <w:t xml:space="preserve"> в эпоху раннего средневековья на те</w:t>
      </w:r>
      <w:r w:rsidR="00241C85" w:rsidRPr="00474D1A">
        <w:rPr>
          <w:sz w:val="24"/>
          <w:szCs w:val="24"/>
        </w:rPr>
        <w:t>рритории между Волгой и Вяткой. Характеризует</w:t>
      </w:r>
      <w:r w:rsidR="00166301" w:rsidRPr="00474D1A">
        <w:rPr>
          <w:sz w:val="24"/>
          <w:szCs w:val="24"/>
        </w:rPr>
        <w:t xml:space="preserve"> черты нечистой силы у народа мари.</w:t>
      </w:r>
    </w:p>
    <w:p w:rsidR="008D6319" w:rsidRDefault="00241C85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По лесной дороге вы совершите велопрогулку на озеро </w:t>
      </w:r>
      <w:proofErr w:type="spellStart"/>
      <w:r w:rsidRPr="00474D1A">
        <w:rPr>
          <w:sz w:val="24"/>
          <w:szCs w:val="24"/>
        </w:rPr>
        <w:t>Кошеер</w:t>
      </w:r>
      <w:proofErr w:type="spellEnd"/>
      <w:r w:rsidRPr="00474D1A">
        <w:rPr>
          <w:sz w:val="24"/>
          <w:szCs w:val="24"/>
        </w:rPr>
        <w:t xml:space="preserve"> (4+4 км). Кошер – озеро карстового происхождения, самое слабоминерализованное в Марий Эл, с глубиной до 19 м и прозрачностью воды до 3 м.</w:t>
      </w:r>
    </w:p>
    <w:p w:rsidR="00524086" w:rsidRPr="00474D1A" w:rsidRDefault="00524086" w:rsidP="00AB4BE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п. Старожильск Вы посетите музей «Крестьянская изба народа мари», где увидите жилище и устройство быта марийцев.</w:t>
      </w:r>
    </w:p>
    <w:p w:rsidR="008D6319" w:rsidRDefault="008D6319" w:rsidP="00336CC5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E3EDB" w:rsidRDefault="00474D1A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8C">
        <w:rPr>
          <w:sz w:val="28"/>
          <w:szCs w:val="28"/>
        </w:rPr>
        <w:t xml:space="preserve"> </w:t>
      </w:r>
      <w:r w:rsidR="00AE3EDB" w:rsidRPr="00222C44">
        <w:rPr>
          <w:b/>
          <w:sz w:val="28"/>
          <w:szCs w:val="28"/>
        </w:rPr>
        <w:t>Рекомендуемая целевая аудитория посетителей</w:t>
      </w:r>
      <w:r w:rsidR="00AE3EDB">
        <w:rPr>
          <w:sz w:val="28"/>
          <w:szCs w:val="28"/>
        </w:rPr>
        <w:t xml:space="preserve"> – школьники</w:t>
      </w:r>
      <w:r w:rsidR="00336CC5">
        <w:rPr>
          <w:sz w:val="28"/>
          <w:szCs w:val="28"/>
        </w:rPr>
        <w:t xml:space="preserve"> старше 14 лет</w:t>
      </w:r>
      <w:r w:rsidR="00D01F20">
        <w:rPr>
          <w:sz w:val="28"/>
          <w:szCs w:val="28"/>
        </w:rPr>
        <w:t xml:space="preserve"> (в сопровождении родителей)</w:t>
      </w:r>
      <w:r w:rsidR="00AE3EDB">
        <w:rPr>
          <w:sz w:val="28"/>
          <w:szCs w:val="28"/>
        </w:rPr>
        <w:t xml:space="preserve">, студенты, </w:t>
      </w:r>
      <w:r w:rsidR="00222C44">
        <w:rPr>
          <w:sz w:val="28"/>
          <w:szCs w:val="28"/>
        </w:rPr>
        <w:t>семейные группы</w:t>
      </w:r>
      <w:r w:rsidR="00336CC5">
        <w:rPr>
          <w:sz w:val="28"/>
          <w:szCs w:val="28"/>
        </w:rPr>
        <w:t xml:space="preserve"> с детьми старше 14 лет</w:t>
      </w:r>
      <w:r w:rsidR="00222C44">
        <w:rPr>
          <w:sz w:val="28"/>
          <w:szCs w:val="28"/>
        </w:rPr>
        <w:t xml:space="preserve">, любители природы, фотографы, художники, </w:t>
      </w:r>
      <w:r w:rsidR="00AE3EDB">
        <w:rPr>
          <w:sz w:val="28"/>
          <w:szCs w:val="28"/>
        </w:rPr>
        <w:t>все желающие.</w:t>
      </w:r>
    </w:p>
    <w:p w:rsidR="00925141" w:rsidRDefault="00925141" w:rsidP="00925141">
      <w:pPr>
        <w:spacing w:after="0" w:line="240" w:lineRule="auto"/>
        <w:ind w:left="720"/>
        <w:jc w:val="both"/>
        <w:rPr>
          <w:sz w:val="28"/>
          <w:szCs w:val="28"/>
        </w:rPr>
      </w:pPr>
    </w:p>
    <w:p w:rsidR="00602373" w:rsidRDefault="00602373" w:rsidP="002A0F0E">
      <w:pPr>
        <w:pStyle w:val="a3"/>
        <w:rPr>
          <w:sz w:val="28"/>
          <w:szCs w:val="28"/>
        </w:rPr>
      </w:pPr>
      <w:bookmarkStart w:id="0" w:name="_GoBack"/>
      <w:bookmarkEnd w:id="0"/>
    </w:p>
    <w:p w:rsidR="00925141" w:rsidRPr="00602373" w:rsidRDefault="0052488C" w:rsidP="0060237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3105" w:rsidRPr="00602373">
        <w:rPr>
          <w:b/>
          <w:sz w:val="28"/>
          <w:szCs w:val="28"/>
        </w:rPr>
        <w:t>Даты заездов в 201</w:t>
      </w:r>
      <w:r w:rsidR="00D01F20">
        <w:rPr>
          <w:b/>
          <w:sz w:val="28"/>
          <w:szCs w:val="28"/>
        </w:rPr>
        <w:t>9</w:t>
      </w:r>
      <w:r w:rsidR="00AE3105" w:rsidRPr="00602373">
        <w:rPr>
          <w:b/>
          <w:sz w:val="28"/>
          <w:szCs w:val="28"/>
        </w:rPr>
        <w:t xml:space="preserve"> году:</w:t>
      </w:r>
    </w:p>
    <w:p w:rsidR="00602373" w:rsidRDefault="00602373" w:rsidP="0060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предварительному </w:t>
      </w:r>
      <w:r w:rsidR="00D01F20">
        <w:rPr>
          <w:sz w:val="28"/>
          <w:szCs w:val="28"/>
        </w:rPr>
        <w:t xml:space="preserve">заблаговременному </w:t>
      </w:r>
      <w:r>
        <w:rPr>
          <w:sz w:val="28"/>
          <w:szCs w:val="28"/>
        </w:rPr>
        <w:t xml:space="preserve">согласованию возможен выезд в </w:t>
      </w:r>
      <w:r w:rsidR="00DF626B">
        <w:rPr>
          <w:sz w:val="28"/>
          <w:szCs w:val="28"/>
        </w:rPr>
        <w:t>любые свободные даты августа-сентября.</w:t>
      </w:r>
    </w:p>
    <w:p w:rsidR="00602373" w:rsidRDefault="00602373" w:rsidP="0060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маршрута осуществляется только при условии формирования группы 5-6 человек.</w:t>
      </w:r>
    </w:p>
    <w:p w:rsidR="000A4159" w:rsidRDefault="000A4159" w:rsidP="00993F59">
      <w:pPr>
        <w:pStyle w:val="a3"/>
        <w:ind w:left="1069"/>
        <w:jc w:val="both"/>
        <w:rPr>
          <w:sz w:val="28"/>
          <w:szCs w:val="28"/>
        </w:rPr>
      </w:pPr>
    </w:p>
    <w:p w:rsidR="000A4159" w:rsidRPr="000A4159" w:rsidRDefault="000A4159" w:rsidP="00993F59">
      <w:pPr>
        <w:pStyle w:val="a3"/>
        <w:ind w:left="1069"/>
        <w:jc w:val="both"/>
        <w:rPr>
          <w:b/>
          <w:sz w:val="28"/>
          <w:szCs w:val="28"/>
        </w:rPr>
      </w:pPr>
      <w:r w:rsidRPr="000A4159">
        <w:rPr>
          <w:b/>
          <w:sz w:val="28"/>
          <w:szCs w:val="28"/>
        </w:rPr>
        <w:t>На маршруте вам понадобятся: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sz w:val="24"/>
          <w:szCs w:val="24"/>
        </w:rPr>
        <w:t xml:space="preserve"> </w:t>
      </w:r>
      <w:r w:rsidRPr="00474D1A">
        <w:rPr>
          <w:i/>
          <w:sz w:val="24"/>
          <w:szCs w:val="24"/>
        </w:rPr>
        <w:t xml:space="preserve">- полевая одежда </w:t>
      </w:r>
      <w:r w:rsidR="002861F4">
        <w:rPr>
          <w:i/>
          <w:sz w:val="24"/>
          <w:szCs w:val="24"/>
        </w:rPr>
        <w:t xml:space="preserve">по погоде </w:t>
      </w:r>
      <w:r w:rsidRPr="003B44F7">
        <w:rPr>
          <w:i/>
          <w:sz w:val="24"/>
          <w:szCs w:val="24"/>
          <w:u w:val="single"/>
        </w:rPr>
        <w:t>с запасом</w:t>
      </w:r>
      <w:r w:rsidRPr="00474D1A">
        <w:rPr>
          <w:i/>
          <w:sz w:val="24"/>
          <w:szCs w:val="24"/>
        </w:rPr>
        <w:t>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средства от насекомых (клещи, комары),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лекарственные средства индивидуальные,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продукты питания,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посуда</w:t>
      </w:r>
      <w:r w:rsidR="009C3FC1" w:rsidRPr="00474D1A">
        <w:rPr>
          <w:i/>
          <w:sz w:val="24"/>
          <w:szCs w:val="24"/>
        </w:rPr>
        <w:t xml:space="preserve"> одноразовая (по желанию)</w:t>
      </w:r>
      <w:r w:rsidRPr="00474D1A">
        <w:rPr>
          <w:i/>
          <w:sz w:val="24"/>
          <w:szCs w:val="24"/>
        </w:rPr>
        <w:t>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ак</w:t>
      </w:r>
      <w:r w:rsidR="009C3FC1" w:rsidRPr="00474D1A">
        <w:rPr>
          <w:i/>
          <w:sz w:val="24"/>
          <w:szCs w:val="24"/>
        </w:rPr>
        <w:t>кумуляторы для зарядки гаджетов,</w:t>
      </w:r>
    </w:p>
    <w:p w:rsidR="009C3FC1" w:rsidRPr="00474D1A" w:rsidRDefault="009C3FC1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сапоги резиновые,</w:t>
      </w:r>
    </w:p>
    <w:p w:rsidR="009C3FC1" w:rsidRDefault="009C3FC1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купальник (если будете купаться),</w:t>
      </w:r>
    </w:p>
    <w:p w:rsidR="009C3FC1" w:rsidRDefault="009C3FC1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дождевик (на случай</w:t>
      </w:r>
      <w:r w:rsidR="009C6E5B">
        <w:rPr>
          <w:i/>
          <w:sz w:val="24"/>
          <w:szCs w:val="24"/>
        </w:rPr>
        <w:t xml:space="preserve"> дождя</w:t>
      </w:r>
      <w:r w:rsidRPr="00474D1A">
        <w:rPr>
          <w:i/>
          <w:sz w:val="24"/>
          <w:szCs w:val="24"/>
        </w:rPr>
        <w:t>)</w:t>
      </w:r>
      <w:r w:rsidR="002861F4">
        <w:rPr>
          <w:i/>
          <w:sz w:val="24"/>
          <w:szCs w:val="24"/>
        </w:rPr>
        <w:t>,</w:t>
      </w:r>
    </w:p>
    <w:p w:rsidR="002861F4" w:rsidRDefault="002861F4" w:rsidP="00993F59">
      <w:pPr>
        <w:pStyle w:val="a3"/>
        <w:ind w:left="1069"/>
        <w:jc w:val="both"/>
        <w:rPr>
          <w:i/>
          <w:sz w:val="28"/>
          <w:szCs w:val="28"/>
        </w:rPr>
      </w:pPr>
      <w:r>
        <w:rPr>
          <w:i/>
          <w:sz w:val="24"/>
          <w:szCs w:val="24"/>
        </w:rPr>
        <w:t>- хорошее настроение.</w:t>
      </w:r>
    </w:p>
    <w:p w:rsidR="000A4159" w:rsidRDefault="000A4159" w:rsidP="00993F59">
      <w:pPr>
        <w:pStyle w:val="a3"/>
        <w:ind w:left="1069"/>
        <w:jc w:val="both"/>
        <w:rPr>
          <w:i/>
          <w:sz w:val="28"/>
          <w:szCs w:val="28"/>
        </w:rPr>
      </w:pPr>
    </w:p>
    <w:p w:rsidR="000A4159" w:rsidRDefault="000A4159" w:rsidP="000A41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568C">
        <w:rPr>
          <w:b/>
          <w:sz w:val="28"/>
          <w:szCs w:val="28"/>
        </w:rPr>
        <w:t xml:space="preserve">Контакты </w:t>
      </w:r>
      <w:r w:rsidRPr="00F6568C">
        <w:rPr>
          <w:sz w:val="28"/>
          <w:szCs w:val="28"/>
        </w:rPr>
        <w:t>424028, Республика Марий Эл, г. Йошкар-Ола, ул. Воинов-интернационалистов, д. 26,  89177031573, Грудцына Ольга Вадимовна</w:t>
      </w:r>
    </w:p>
    <w:p w:rsidR="000A4159" w:rsidRPr="000A4159" w:rsidRDefault="000A4159" w:rsidP="00993F59">
      <w:pPr>
        <w:pStyle w:val="a3"/>
        <w:ind w:left="1069"/>
        <w:jc w:val="both"/>
        <w:rPr>
          <w:i/>
          <w:sz w:val="28"/>
          <w:szCs w:val="28"/>
        </w:rPr>
      </w:pPr>
    </w:p>
    <w:sectPr w:rsidR="000A4159" w:rsidRPr="000A4159" w:rsidSect="00086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3A2"/>
    <w:multiLevelType w:val="hybridMultilevel"/>
    <w:tmpl w:val="623887B8"/>
    <w:lvl w:ilvl="0" w:tplc="FE1E8D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D76972"/>
    <w:multiLevelType w:val="hybridMultilevel"/>
    <w:tmpl w:val="01FEEBC6"/>
    <w:lvl w:ilvl="0" w:tplc="5C14F656">
      <w:start w:val="1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6AC"/>
    <w:rsid w:val="00014214"/>
    <w:rsid w:val="000228AE"/>
    <w:rsid w:val="000417A2"/>
    <w:rsid w:val="000866AC"/>
    <w:rsid w:val="000900A4"/>
    <w:rsid w:val="000A4159"/>
    <w:rsid w:val="000E40FA"/>
    <w:rsid w:val="00166301"/>
    <w:rsid w:val="001C0BC7"/>
    <w:rsid w:val="00222C44"/>
    <w:rsid w:val="00241C85"/>
    <w:rsid w:val="00255BA6"/>
    <w:rsid w:val="002861F4"/>
    <w:rsid w:val="002A0F0E"/>
    <w:rsid w:val="002E06FB"/>
    <w:rsid w:val="00331525"/>
    <w:rsid w:val="00336CC5"/>
    <w:rsid w:val="0034190E"/>
    <w:rsid w:val="003B383F"/>
    <w:rsid w:val="003B44F7"/>
    <w:rsid w:val="00474D1A"/>
    <w:rsid w:val="004A052F"/>
    <w:rsid w:val="00511110"/>
    <w:rsid w:val="00524086"/>
    <w:rsid w:val="0052488C"/>
    <w:rsid w:val="0052676D"/>
    <w:rsid w:val="00602373"/>
    <w:rsid w:val="00683C5E"/>
    <w:rsid w:val="00702FA3"/>
    <w:rsid w:val="00715AEA"/>
    <w:rsid w:val="00741E5E"/>
    <w:rsid w:val="007A175C"/>
    <w:rsid w:val="008210A7"/>
    <w:rsid w:val="008214A4"/>
    <w:rsid w:val="008D6319"/>
    <w:rsid w:val="00925141"/>
    <w:rsid w:val="00993F59"/>
    <w:rsid w:val="009C3FC1"/>
    <w:rsid w:val="009C6E5B"/>
    <w:rsid w:val="00A44107"/>
    <w:rsid w:val="00AB4BE4"/>
    <w:rsid w:val="00AD386A"/>
    <w:rsid w:val="00AD451F"/>
    <w:rsid w:val="00AE3105"/>
    <w:rsid w:val="00AE3EDB"/>
    <w:rsid w:val="00C50922"/>
    <w:rsid w:val="00C70A2A"/>
    <w:rsid w:val="00C72321"/>
    <w:rsid w:val="00C83DB0"/>
    <w:rsid w:val="00CA2636"/>
    <w:rsid w:val="00CD1FE8"/>
    <w:rsid w:val="00D01F20"/>
    <w:rsid w:val="00D07362"/>
    <w:rsid w:val="00DE0A4C"/>
    <w:rsid w:val="00DF626B"/>
    <w:rsid w:val="00EB3B83"/>
    <w:rsid w:val="00F6568C"/>
    <w:rsid w:val="00F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0B5C"/>
  <w15:docId w15:val="{1FA6AF71-8555-4642-9726-DDFB848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2019-05-27T09:43:00Z</cp:lastPrinted>
  <dcterms:created xsi:type="dcterms:W3CDTF">2019-07-31T13:19:00Z</dcterms:created>
  <dcterms:modified xsi:type="dcterms:W3CDTF">2019-08-01T10:32:00Z</dcterms:modified>
</cp:coreProperties>
</file>